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548" w:rsidRDefault="007904B8">
      <w:bookmarkStart w:id="0" w:name="_GoBack"/>
      <w:bookmarkEnd w:id="0"/>
      <w:r>
        <w:t>By Dr. Kara Odom Walker</w:t>
      </w:r>
      <w:r w:rsidR="00E77548">
        <w:br/>
        <w:t>and Trinidad Navarro</w:t>
      </w:r>
    </w:p>
    <w:p w:rsidR="00B75F35" w:rsidRDefault="00776B97">
      <w:r>
        <w:t>Under</w:t>
      </w:r>
      <w:r w:rsidR="00474867">
        <w:t xml:space="preserve"> the Affordable Care Act, states </w:t>
      </w:r>
      <w:r>
        <w:t>were required to create</w:t>
      </w:r>
      <w:r w:rsidR="00474867">
        <w:t xml:space="preserve"> health insurance marketplaces for people who weren’t eligible for coverage at their workplaces, were too young for Medicare, made too much money to be eligible for Medicaid, </w:t>
      </w:r>
      <w:r>
        <w:t xml:space="preserve">had aged off their parents’ plans, </w:t>
      </w:r>
      <w:r w:rsidR="00474867">
        <w:t xml:space="preserve">or </w:t>
      </w:r>
      <w:r w:rsidR="002F1E57">
        <w:t>were self-employed</w:t>
      </w:r>
      <w:r w:rsidR="00474867">
        <w:t xml:space="preserve">.  </w:t>
      </w:r>
    </w:p>
    <w:p w:rsidR="00474867" w:rsidRDefault="006F53FF">
      <w:r>
        <w:t xml:space="preserve">The first year of enrollment for </w:t>
      </w:r>
      <w:r w:rsidR="00474867">
        <w:t xml:space="preserve">Delaware’s marketplace began in </w:t>
      </w:r>
      <w:r>
        <w:t xml:space="preserve">the fall of </w:t>
      </w:r>
      <w:r w:rsidR="00474867">
        <w:t>201</w:t>
      </w:r>
      <w:r>
        <w:t>3</w:t>
      </w:r>
      <w:r w:rsidR="00474867">
        <w:t xml:space="preserve">, with </w:t>
      </w:r>
      <w:r>
        <w:t xml:space="preserve">three insurers offering 21 health plans </w:t>
      </w:r>
      <w:r w:rsidR="00776B97">
        <w:t>for consumers</w:t>
      </w:r>
      <w:r>
        <w:t xml:space="preserve">. Despite the </w:t>
      </w:r>
      <w:r w:rsidR="008C16C2">
        <w:t>challenges</w:t>
      </w:r>
      <w:r>
        <w:t xml:space="preserve"> </w:t>
      </w:r>
      <w:r w:rsidR="007F644F">
        <w:t xml:space="preserve">that accompanied the launch of </w:t>
      </w:r>
      <w:r>
        <w:t>HealthCare.gov that fall, more than 23,000 Delawareans enrolled for coverage</w:t>
      </w:r>
      <w:r w:rsidR="002F1E57">
        <w:t>, which</w:t>
      </w:r>
      <w:r>
        <w:t xml:space="preserve"> began Jan. 1, 2014. </w:t>
      </w:r>
    </w:p>
    <w:p w:rsidR="006F53FF" w:rsidRDefault="002F1E57">
      <w:r>
        <w:t>Since that first year</w:t>
      </w:r>
      <w:r w:rsidR="006F53FF">
        <w:t>, Delaware has experienced five more enrollment periods</w:t>
      </w:r>
      <w:r w:rsidR="00776B97">
        <w:t>, reaching a peak of more than 28,000 for 2016. Bu</w:t>
      </w:r>
      <w:r w:rsidR="006F53FF">
        <w:t xml:space="preserve">t double-digit premium increases led to an erosion of </w:t>
      </w:r>
      <w:r w:rsidR="00776B97">
        <w:t>enrollees</w:t>
      </w:r>
      <w:r w:rsidR="006F53FF">
        <w:t xml:space="preserve">, especially among those not eligible for federal financial assistance to help pay their monthly premiums. </w:t>
      </w:r>
      <w:r w:rsidR="00B0099D">
        <w:t xml:space="preserve">Insurers faced large claims from people who hadn’t been insured in years and needed extensive – and in some cases, life-saving </w:t>
      </w:r>
      <w:r w:rsidR="00776B97">
        <w:t>–</w:t>
      </w:r>
      <w:r w:rsidR="00B0099D">
        <w:t xml:space="preserve"> medical care. </w:t>
      </w:r>
      <w:r w:rsidR="006F53FF">
        <w:t xml:space="preserve">Insurers </w:t>
      </w:r>
      <w:r w:rsidR="00B0099D">
        <w:t xml:space="preserve">couldn’t reach the profitability sweet spot, and they </w:t>
      </w:r>
      <w:r w:rsidR="006F53FF">
        <w:t xml:space="preserve">retrenched, reducing their plan </w:t>
      </w:r>
      <w:r w:rsidR="00776B97">
        <w:t>offerings</w:t>
      </w:r>
      <w:r w:rsidR="006F53FF">
        <w:t>, and</w:t>
      </w:r>
      <w:r w:rsidR="00B0099D">
        <w:t xml:space="preserve"> in some cases,</w:t>
      </w:r>
      <w:r w:rsidR="006F53FF">
        <w:t xml:space="preserve"> exiting the marketplace altogether</w:t>
      </w:r>
      <w:r>
        <w:t>. For 2019</w:t>
      </w:r>
      <w:r w:rsidR="006F53FF">
        <w:t>, only one insurer remained</w:t>
      </w:r>
      <w:r w:rsidR="00B0099D">
        <w:t xml:space="preserve"> on Delaware’s marketplace</w:t>
      </w:r>
      <w:r w:rsidR="006F53FF">
        <w:t xml:space="preserve">, offering </w:t>
      </w:r>
      <w:r w:rsidR="00722201">
        <w:t>eight</w:t>
      </w:r>
      <w:r w:rsidR="006F53FF">
        <w:t xml:space="preserve"> plans</w:t>
      </w:r>
      <w:r w:rsidR="004E1B53">
        <w:t>. Enrollment dropped to 22,562, the lowest total since 2015</w:t>
      </w:r>
      <w:r w:rsidR="006F53FF">
        <w:t xml:space="preserve">. </w:t>
      </w:r>
    </w:p>
    <w:p w:rsidR="002B3F97" w:rsidRDefault="006F53FF">
      <w:r>
        <w:t xml:space="preserve">For </w:t>
      </w:r>
      <w:r w:rsidR="002B3F97">
        <w:t>Delawareans</w:t>
      </w:r>
      <w:r>
        <w:t xml:space="preserve"> </w:t>
      </w:r>
      <w:r w:rsidR="00B0099D">
        <w:t xml:space="preserve">who owned small businesses or who </w:t>
      </w:r>
      <w:r w:rsidR="002B3F97">
        <w:t>were thriving</w:t>
      </w:r>
      <w:r w:rsidR="00B0099D">
        <w:t xml:space="preserve"> in the gig economy as IT consultants, hair stylists, </w:t>
      </w:r>
      <w:r w:rsidR="004E1B53">
        <w:t>private transportation s</w:t>
      </w:r>
      <w:r w:rsidR="00B0099D">
        <w:t>ervice drivers or home impro</w:t>
      </w:r>
      <w:r w:rsidR="00722201">
        <w:t xml:space="preserve">vement specialists, the premium increases made coverage </w:t>
      </w:r>
      <w:r w:rsidR="00B0099D">
        <w:t>unaffordable</w:t>
      </w:r>
      <w:r w:rsidR="002F1E57">
        <w:t xml:space="preserve"> over those six years</w:t>
      </w:r>
      <w:r w:rsidR="00B0099D">
        <w:t xml:space="preserve">. </w:t>
      </w:r>
      <w:r w:rsidR="002B3F97">
        <w:t xml:space="preserve">Those making up to $48,560 for an individual, or up to $100,400 for a family of four are eligible for tax credits on the marketplace, but the credits diminish greatly for </w:t>
      </w:r>
      <w:r w:rsidR="007F644F">
        <w:t xml:space="preserve">people </w:t>
      </w:r>
      <w:r w:rsidR="002B3F97">
        <w:t xml:space="preserve">making more than $36,000 as an individual or about $75,000 as a family of four. </w:t>
      </w:r>
    </w:p>
    <w:p w:rsidR="006F53FF" w:rsidRDefault="00B0099D">
      <w:r>
        <w:t xml:space="preserve">A freelance writer, a house painter or coffee shop owner made too much money to be eligible for financial assistance with </w:t>
      </w:r>
      <w:r w:rsidR="004E1B53">
        <w:t xml:space="preserve">their </w:t>
      </w:r>
      <w:r>
        <w:t>premiums on the mark</w:t>
      </w:r>
      <w:r w:rsidR="004E1B53">
        <w:t>etplace, but suffered sticker sh</w:t>
      </w:r>
      <w:r>
        <w:t>ock when they saw the monthly premiums and the deductibles</w:t>
      </w:r>
      <w:r w:rsidR="004E1B53">
        <w:t xml:space="preserve"> skyrocket</w:t>
      </w:r>
      <w:r>
        <w:t xml:space="preserve">. </w:t>
      </w:r>
      <w:r w:rsidR="002B3F97">
        <w:t>For too many, t</w:t>
      </w:r>
      <w:r>
        <w:t>hey made the conscious decision to forego health</w:t>
      </w:r>
      <w:r w:rsidR="002B3F97">
        <w:t xml:space="preserve"> insurance and</w:t>
      </w:r>
      <w:r w:rsidR="002F1E57">
        <w:t xml:space="preserve"> pay for </w:t>
      </w:r>
      <w:r w:rsidR="004E1B53">
        <w:t xml:space="preserve">medical </w:t>
      </w:r>
      <w:r>
        <w:t>care as they needed it, hoping that a serious illness or accident wouldn’</w:t>
      </w:r>
      <w:r w:rsidR="004E1B53">
        <w:t>t throw them into</w:t>
      </w:r>
      <w:r>
        <w:t xml:space="preserve"> financial ruin.</w:t>
      </w:r>
    </w:p>
    <w:p w:rsidR="004E1B53" w:rsidRDefault="004E1B53">
      <w:r>
        <w:t xml:space="preserve">In an innovation economy, we can’t have health insurance costs that push coverage out of the reach of people who are moving from job to job, or who want to retire early. </w:t>
      </w:r>
      <w:r w:rsidR="002F1E57">
        <w:t xml:space="preserve">And for those </w:t>
      </w:r>
      <w:r>
        <w:t xml:space="preserve">who take the bold step to move from employee to small business owner, we need </w:t>
      </w:r>
      <w:r w:rsidR="002B3F97">
        <w:t xml:space="preserve">a marketplace with </w:t>
      </w:r>
      <w:r>
        <w:t xml:space="preserve">health insurance </w:t>
      </w:r>
      <w:r w:rsidR="002B3F97">
        <w:t xml:space="preserve">that </w:t>
      </w:r>
      <w:r>
        <w:t xml:space="preserve">they can afford, too. </w:t>
      </w:r>
    </w:p>
    <w:p w:rsidR="00325A44" w:rsidRDefault="004E1B53">
      <w:r>
        <w:t xml:space="preserve">Working with </w:t>
      </w:r>
      <w:r w:rsidR="0093793E">
        <w:t xml:space="preserve">legislators and other stakeholders, </w:t>
      </w:r>
      <w:r>
        <w:t xml:space="preserve">the Department of Health and Social Services and the Department of Insurance </w:t>
      </w:r>
      <w:r w:rsidR="005656A4">
        <w:t xml:space="preserve">joined a group that looked at options for bringing down the cost of premiums </w:t>
      </w:r>
      <w:r w:rsidR="00AA67CB">
        <w:t xml:space="preserve">for Delawareans who buy insurance for themselves or their families, </w:t>
      </w:r>
      <w:r w:rsidR="005656A4">
        <w:t>making premiums more affordable</w:t>
      </w:r>
      <w:r w:rsidR="002B3F97">
        <w:t xml:space="preserve"> for more Delawareans</w:t>
      </w:r>
      <w:r w:rsidR="005656A4">
        <w:t xml:space="preserve">. </w:t>
      </w:r>
      <w:r w:rsidR="00325A44">
        <w:t>The most workable solution became what</w:t>
      </w:r>
      <w:r w:rsidR="002B3F97">
        <w:t xml:space="preserve"> i</w:t>
      </w:r>
      <w:r w:rsidR="0093793E">
        <w:t>s c</w:t>
      </w:r>
      <w:r w:rsidR="00325A44">
        <w:t xml:space="preserve">alled a </w:t>
      </w:r>
      <w:r>
        <w:t xml:space="preserve">reinsurance program, with a target of reducing premiums by 20 percent. </w:t>
      </w:r>
    </w:p>
    <w:p w:rsidR="00325A44" w:rsidRDefault="00AA67CB">
      <w:r>
        <w:t>Like many things in health care, r</w:t>
      </w:r>
      <w:r w:rsidR="00325A44">
        <w:t>einsurance is a complex process –</w:t>
      </w:r>
      <w:r w:rsidR="002B3F97">
        <w:t xml:space="preserve"> </w:t>
      </w:r>
      <w:r w:rsidR="00325A44">
        <w:t xml:space="preserve">contingent on approval by </w:t>
      </w:r>
      <w:r w:rsidR="00C676C9">
        <w:t xml:space="preserve">the federal government – but </w:t>
      </w:r>
      <w:r w:rsidR="00325A44">
        <w:t xml:space="preserve">essentially </w:t>
      </w:r>
      <w:r w:rsidR="00C676C9">
        <w:t xml:space="preserve">it </w:t>
      </w:r>
      <w:r w:rsidR="00325A44">
        <w:t xml:space="preserve">would work this way: The State of Delaware would use actuarial modeling to determine </w:t>
      </w:r>
      <w:r>
        <w:t>the</w:t>
      </w:r>
      <w:r w:rsidR="00325A44">
        <w:t xml:space="preserve"> level of reinsurance financing needed to achieve that 20 percent premium </w:t>
      </w:r>
      <w:r w:rsidR="00325A44">
        <w:lastRenderedPageBreak/>
        <w:t>reduction. From there, the Department of Insurance would collect a</w:t>
      </w:r>
      <w:r>
        <w:t xml:space="preserve">n assessment from the </w:t>
      </w:r>
      <w:r w:rsidR="00325A44">
        <w:t>Health Insurer</w:t>
      </w:r>
      <w:r>
        <w:t xml:space="preserve"> Carriers</w:t>
      </w:r>
      <w:r w:rsidR="00325A44">
        <w:t xml:space="preserve"> to fund the reinsurance program and the Delaware Health Care Commission would administer the program.</w:t>
      </w:r>
    </w:p>
    <w:p w:rsidR="00325A44" w:rsidRDefault="00325A44">
      <w:r>
        <w:t xml:space="preserve">During a coverage year, if a claim </w:t>
      </w:r>
      <w:r w:rsidR="00776B97">
        <w:t xml:space="preserve">from </w:t>
      </w:r>
      <w:r w:rsidR="00AA67CB">
        <w:t>an</w:t>
      </w:r>
      <w:r w:rsidR="00776B97">
        <w:t xml:space="preserve"> enrollee </w:t>
      </w:r>
      <w:r>
        <w:t xml:space="preserve">reached a certain pre-determined figure, the insurer would pay a specific percentage and the reinsurance program would cover the rest – up to a pre-determined cap. </w:t>
      </w:r>
      <w:r w:rsidR="00776B97">
        <w:t>That would reduce the impact of a high-cost claim on premiums for the entire group the following year.</w:t>
      </w:r>
      <w:r w:rsidR="00AA67CB">
        <w:t xml:space="preserve"> The cap </w:t>
      </w:r>
      <w:r w:rsidR="00C676C9">
        <w:t>also would</w:t>
      </w:r>
      <w:r w:rsidR="00AA67CB">
        <w:t xml:space="preserve"> incentivize the insurance carriers to continue managing the health of their members.</w:t>
      </w:r>
    </w:p>
    <w:p w:rsidR="00325A44" w:rsidRDefault="00325A44">
      <w:r>
        <w:t xml:space="preserve">The </w:t>
      </w:r>
      <w:r w:rsidR="00C676C9">
        <w:t>expectation</w:t>
      </w:r>
      <w:r>
        <w:t xml:space="preserve"> is that as premiums </w:t>
      </w:r>
      <w:r w:rsidR="002B3F97">
        <w:t>decrease</w:t>
      </w:r>
      <w:r>
        <w:t xml:space="preserve">, </w:t>
      </w:r>
      <w:r w:rsidR="00AA67CB">
        <w:t xml:space="preserve">more Delawareans would opt to buy insurance and those who currently have coverage </w:t>
      </w:r>
      <w:r w:rsidR="003829F9">
        <w:t xml:space="preserve">would </w:t>
      </w:r>
      <w:r w:rsidR="00AA67CB">
        <w:t xml:space="preserve">keep it. If we can succeed in building a </w:t>
      </w:r>
      <w:r>
        <w:t>bigger pool of enrollees</w:t>
      </w:r>
      <w:r w:rsidR="00AA67CB">
        <w:t>, we can</w:t>
      </w:r>
      <w:r>
        <w:t xml:space="preserve"> spread</w:t>
      </w:r>
      <w:r w:rsidR="00AA67CB">
        <w:t xml:space="preserve"> </w:t>
      </w:r>
      <w:r>
        <w:t>the risk over a larger population</w:t>
      </w:r>
      <w:r w:rsidR="00AA67CB">
        <w:t xml:space="preserve">. This can help create more stability and predictability for both the insurers and the members. The last few years of volatility have been challenging for everyone, </w:t>
      </w:r>
      <w:r w:rsidR="003829F9">
        <w:t xml:space="preserve">but </w:t>
      </w:r>
      <w:r w:rsidR="00AA67CB">
        <w:t xml:space="preserve">especially </w:t>
      </w:r>
      <w:r w:rsidR="003829F9">
        <w:t xml:space="preserve">for </w:t>
      </w:r>
      <w:r w:rsidR="00AA67CB">
        <w:t xml:space="preserve">those Delawareans with medical conditions who cannot </w:t>
      </w:r>
      <w:r w:rsidR="00C676C9">
        <w:t>risk being</w:t>
      </w:r>
      <w:r w:rsidR="00AA67CB">
        <w:t xml:space="preserve"> without coverage, but who struggle to pay the premiums each month.  </w:t>
      </w:r>
    </w:p>
    <w:p w:rsidR="004E1B53" w:rsidRDefault="00776B97">
      <w:r>
        <w:t xml:space="preserve">The reinsurance program requires not only the approval of the federal government, but also </w:t>
      </w:r>
      <w:r w:rsidR="002B3F97">
        <w:t xml:space="preserve">the approval </w:t>
      </w:r>
      <w:r>
        <w:t xml:space="preserve">of Delaware’s General Assembly. </w:t>
      </w:r>
      <w:r w:rsidR="008C16C2">
        <w:t>House Speaker Pete Schwartzkopf</w:t>
      </w:r>
      <w:r>
        <w:t xml:space="preserve"> </w:t>
      </w:r>
      <w:r w:rsidR="00C676C9">
        <w:t>is</w:t>
      </w:r>
      <w:r>
        <w:t xml:space="preserve"> the prime sponsor </w:t>
      </w:r>
      <w:r w:rsidR="007904B8">
        <w:t>of</w:t>
      </w:r>
      <w:r>
        <w:t xml:space="preserve"> </w:t>
      </w:r>
      <w:hyperlink r:id="rId4" w:history="1">
        <w:r w:rsidRPr="00E77548">
          <w:rPr>
            <w:rStyle w:val="Hyperlink"/>
          </w:rPr>
          <w:t xml:space="preserve">House Bill </w:t>
        </w:r>
        <w:r w:rsidR="008C16C2" w:rsidRPr="00E77548">
          <w:rPr>
            <w:rStyle w:val="Hyperlink"/>
          </w:rPr>
          <w:t>176</w:t>
        </w:r>
      </w:hyperlink>
      <w:r w:rsidR="008C16C2">
        <w:t>, joined by Reps. Valerie Longhurst, John Mitchell, Paul Baumbach, David Bentz and Mike Ramone, and President Pro Tempore Sen. David McBride, and Sens. Nicole Poore and Bryan Townsend</w:t>
      </w:r>
      <w:r>
        <w:t xml:space="preserve">. We </w:t>
      </w:r>
      <w:r w:rsidR="00AA67CB">
        <w:t>hope</w:t>
      </w:r>
      <w:r>
        <w:t xml:space="preserve"> the legislation</w:t>
      </w:r>
      <w:r w:rsidR="00AA67CB">
        <w:t xml:space="preserve"> will have broad support</w:t>
      </w:r>
      <w:r>
        <w:t xml:space="preserve"> as another tool to </w:t>
      </w:r>
      <w:r w:rsidR="00325A44">
        <w:t xml:space="preserve">increase access to </w:t>
      </w:r>
      <w:r w:rsidR="002B3F97">
        <w:t xml:space="preserve">health insurance for Delawareans, </w:t>
      </w:r>
      <w:r w:rsidR="00325A44">
        <w:t xml:space="preserve">especially </w:t>
      </w:r>
      <w:r w:rsidR="002B3F97">
        <w:t xml:space="preserve">those who </w:t>
      </w:r>
      <w:r w:rsidR="007904B8">
        <w:t>have embraced the innovation</w:t>
      </w:r>
      <w:r w:rsidR="003829F9">
        <w:t xml:space="preserve"> economy</w:t>
      </w:r>
      <w:r w:rsidR="00325A44">
        <w:t>.</w:t>
      </w:r>
      <w:r w:rsidR="004E1B53">
        <w:t xml:space="preserve"> </w:t>
      </w:r>
    </w:p>
    <w:p w:rsidR="004E1B53" w:rsidRPr="007904B8" w:rsidRDefault="007904B8">
      <w:pPr>
        <w:rPr>
          <w:i/>
        </w:rPr>
      </w:pPr>
      <w:r w:rsidRPr="007904B8">
        <w:rPr>
          <w:i/>
        </w:rPr>
        <w:t xml:space="preserve">Dr. Kara Odom is Cabinet Secretary of the Department of Health and Social Services and a board-certified and practicing family physician. </w:t>
      </w:r>
      <w:r w:rsidR="00E77548">
        <w:rPr>
          <w:i/>
        </w:rPr>
        <w:t xml:space="preserve">Trinidad Navarro is Commissioner of the Department of Insurance. </w:t>
      </w:r>
    </w:p>
    <w:p w:rsidR="00B0099D" w:rsidRDefault="00B0099D"/>
    <w:sectPr w:rsidR="00B00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867"/>
    <w:rsid w:val="000740F4"/>
    <w:rsid w:val="0010204A"/>
    <w:rsid w:val="002B3F97"/>
    <w:rsid w:val="002F1E57"/>
    <w:rsid w:val="003168BD"/>
    <w:rsid w:val="00325A44"/>
    <w:rsid w:val="003829F9"/>
    <w:rsid w:val="00474867"/>
    <w:rsid w:val="004E1B53"/>
    <w:rsid w:val="005656A4"/>
    <w:rsid w:val="006405C1"/>
    <w:rsid w:val="006F53FF"/>
    <w:rsid w:val="00722201"/>
    <w:rsid w:val="00776B97"/>
    <w:rsid w:val="007904B8"/>
    <w:rsid w:val="007F644F"/>
    <w:rsid w:val="008C16C2"/>
    <w:rsid w:val="0093793E"/>
    <w:rsid w:val="00951ACE"/>
    <w:rsid w:val="00AA67CB"/>
    <w:rsid w:val="00B0099D"/>
    <w:rsid w:val="00C676C9"/>
    <w:rsid w:val="00E77548"/>
    <w:rsid w:val="00E9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24FA2-ADEF-44ED-895A-A2DFD3FA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7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is.delaware.gov/BillDetail?legislationId=4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Fredel, Jill (DHSS)</dc:creator>
  <cp:keywords/>
  <dc:description/>
  <cp:lastModifiedBy>Krissy Yurkanin</cp:lastModifiedBy>
  <cp:revision>2</cp:revision>
  <dcterms:created xsi:type="dcterms:W3CDTF">2019-06-10T15:06:00Z</dcterms:created>
  <dcterms:modified xsi:type="dcterms:W3CDTF">2019-06-10T15:06:00Z</dcterms:modified>
</cp:coreProperties>
</file>